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d59af857cf411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1d84d57e1214f2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Moutinhosa,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2401dfd2e34284" /><Relationship Type="http://schemas.openxmlformats.org/officeDocument/2006/relationships/numbering" Target="/word/numbering.xml" Id="Rfb678b9171a343b5" /><Relationship Type="http://schemas.openxmlformats.org/officeDocument/2006/relationships/settings" Target="/word/settings.xml" Id="R744e0e1f13894af6" /><Relationship Type="http://schemas.openxmlformats.org/officeDocument/2006/relationships/image" Target="/word/media/230c43f4-f6c2-44b9-8327-598fb430f821.png" Id="Rc1d84d57e1214f2d" /></Relationships>
</file>