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362c02d18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cf63dac15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Mozelos,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4a687da144e8e" /><Relationship Type="http://schemas.openxmlformats.org/officeDocument/2006/relationships/numbering" Target="/word/numbering.xml" Id="R63238ee262c14c2f" /><Relationship Type="http://schemas.openxmlformats.org/officeDocument/2006/relationships/settings" Target="/word/settings.xml" Id="R8d4bb6188be54c74" /><Relationship Type="http://schemas.openxmlformats.org/officeDocument/2006/relationships/image" Target="/word/media/f5977e0c-bf46-4544-9067-90e5ee47b807.png" Id="R17dcf63dac154d95" /></Relationships>
</file>