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0ad42d772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01a3fd3cc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Murganhal,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a33243aa94c59" /><Relationship Type="http://schemas.openxmlformats.org/officeDocument/2006/relationships/numbering" Target="/word/numbering.xml" Id="R629b2204870b4a57" /><Relationship Type="http://schemas.openxmlformats.org/officeDocument/2006/relationships/settings" Target="/word/settings.xml" Id="Rbab41aa5241742f7" /><Relationship Type="http://schemas.openxmlformats.org/officeDocument/2006/relationships/image" Target="/word/media/a0b3e7b7-0782-4a1f-b986-61ce2a31a8a0.png" Id="R15501a3fd3cc4f6c" /></Relationships>
</file>