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be7d149de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2e4beb0ff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c1e3ca8504dfc" /><Relationship Type="http://schemas.openxmlformats.org/officeDocument/2006/relationships/numbering" Target="/word/numbering.xml" Id="R5b531e9aad774cc3" /><Relationship Type="http://schemas.openxmlformats.org/officeDocument/2006/relationships/settings" Target="/word/settings.xml" Id="R7fb3fbab4a5949c5" /><Relationship Type="http://schemas.openxmlformats.org/officeDocument/2006/relationships/image" Target="/word/media/68e618df-e2e4-4c9c-9e7c-194102384774.png" Id="R8f32e4beb0ff407a" /></Relationships>
</file>