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fa4512682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e31f10adc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a8bb8b7274b4d" /><Relationship Type="http://schemas.openxmlformats.org/officeDocument/2006/relationships/numbering" Target="/word/numbering.xml" Id="R488e8723749f472c" /><Relationship Type="http://schemas.openxmlformats.org/officeDocument/2006/relationships/settings" Target="/word/settings.xml" Id="Ree603cfb23f848d9" /><Relationship Type="http://schemas.openxmlformats.org/officeDocument/2006/relationships/image" Target="/word/media/6b230fee-7760-4073-abc5-ea38a246fa6b.png" Id="R3b7e31f10adc4289" /></Relationships>
</file>