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e3c53abc1947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c62b9896ce4f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Nabais,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c863daec934ce4" /><Relationship Type="http://schemas.openxmlformats.org/officeDocument/2006/relationships/numbering" Target="/word/numbering.xml" Id="R160f4298a723408d" /><Relationship Type="http://schemas.openxmlformats.org/officeDocument/2006/relationships/settings" Target="/word/settings.xml" Id="R38de7957b5c94d03" /><Relationship Type="http://schemas.openxmlformats.org/officeDocument/2006/relationships/image" Target="/word/media/ddee042f-cf07-4b6a-90d8-5730d3608dbf.png" Id="Re9c62b9896ce4f37" /></Relationships>
</file>