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e2b391734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9657e36a8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549b6bef745ad" /><Relationship Type="http://schemas.openxmlformats.org/officeDocument/2006/relationships/numbering" Target="/word/numbering.xml" Id="Rad7a27b7ff314a0d" /><Relationship Type="http://schemas.openxmlformats.org/officeDocument/2006/relationships/settings" Target="/word/settings.xml" Id="Rbfd212c32e50445a" /><Relationship Type="http://schemas.openxmlformats.org/officeDocument/2006/relationships/image" Target="/word/media/a25593eb-1824-4079-91a7-77ead0b1d441.png" Id="Raa29657e36a8483e" /></Relationships>
</file>