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5372c725c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644bb7d31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Namorados,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d4363afd34258" /><Relationship Type="http://schemas.openxmlformats.org/officeDocument/2006/relationships/numbering" Target="/word/numbering.xml" Id="R764658d8174349a0" /><Relationship Type="http://schemas.openxmlformats.org/officeDocument/2006/relationships/settings" Target="/word/settings.xml" Id="Rf0a1a84cdfb4447b" /><Relationship Type="http://schemas.openxmlformats.org/officeDocument/2006/relationships/image" Target="/word/media/edc08b8e-3e50-4293-899b-1e06a6a4270c.png" Id="Rdaf644bb7d3144f0" /></Relationships>
</file>