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a7c1d754e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843709a45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Nasce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54e78843d478b" /><Relationship Type="http://schemas.openxmlformats.org/officeDocument/2006/relationships/numbering" Target="/word/numbering.xml" Id="R1931baa95a3a49f3" /><Relationship Type="http://schemas.openxmlformats.org/officeDocument/2006/relationships/settings" Target="/word/settings.xml" Id="Raef4e13d540a466d" /><Relationship Type="http://schemas.openxmlformats.org/officeDocument/2006/relationships/image" Target="/word/media/649ce6f8-0e0c-441f-8d3a-373ef90aa437.png" Id="Raa9843709a454a48" /></Relationships>
</file>