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a0392b8ba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b8e31975e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Nevogilde,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0f6a9eda544cd" /><Relationship Type="http://schemas.openxmlformats.org/officeDocument/2006/relationships/numbering" Target="/word/numbering.xml" Id="R5e7c709dbec8410f" /><Relationship Type="http://schemas.openxmlformats.org/officeDocument/2006/relationships/settings" Target="/word/settings.xml" Id="R1e34722cf40d454d" /><Relationship Type="http://schemas.openxmlformats.org/officeDocument/2006/relationships/image" Target="/word/media/30f04ff1-461a-4d69-befa-aca89dfe0c4c.png" Id="Ra03b8e31975e4f55" /></Relationships>
</file>