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4b4ef00b7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ccc1d7748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aacddec6a4d77" /><Relationship Type="http://schemas.openxmlformats.org/officeDocument/2006/relationships/numbering" Target="/word/numbering.xml" Id="R473936d0cd7149be" /><Relationship Type="http://schemas.openxmlformats.org/officeDocument/2006/relationships/settings" Target="/word/settings.xml" Id="R02514b4ead6a4ea2" /><Relationship Type="http://schemas.openxmlformats.org/officeDocument/2006/relationships/image" Target="/word/media/2ad57317-d5a9-47c6-ad34-cbcbc4fad659.png" Id="R21accc1d77484abd" /></Relationships>
</file>