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964c40500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84d04972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Nobar,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8379cf67b4269" /><Relationship Type="http://schemas.openxmlformats.org/officeDocument/2006/relationships/numbering" Target="/word/numbering.xml" Id="R77fae25962094238" /><Relationship Type="http://schemas.openxmlformats.org/officeDocument/2006/relationships/settings" Target="/word/settings.xml" Id="R74f765c01bdf4b75" /><Relationship Type="http://schemas.openxmlformats.org/officeDocument/2006/relationships/image" Target="/word/media/321b84ad-0150-4cf9-9274-9e3b6569ba55.png" Id="R4e2484d0497248c7" /></Relationships>
</file>