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2671a79e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4dff6c737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Nogueira de Cravo,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726e2bc644f82" /><Relationship Type="http://schemas.openxmlformats.org/officeDocument/2006/relationships/numbering" Target="/word/numbering.xml" Id="R0f1a07ada62949ea" /><Relationship Type="http://schemas.openxmlformats.org/officeDocument/2006/relationships/settings" Target="/word/settings.xml" Id="R41dc01225b324a8b" /><Relationship Type="http://schemas.openxmlformats.org/officeDocument/2006/relationships/image" Target="/word/media/8a1e77cc-3c70-4a90-b407-dd4953446058.png" Id="R00b4dff6c7374b08" /></Relationships>
</file>