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f3c0c3bb6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e98d855ce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88adac9b840af" /><Relationship Type="http://schemas.openxmlformats.org/officeDocument/2006/relationships/numbering" Target="/word/numbering.xml" Id="R9bb5fdb41e194150" /><Relationship Type="http://schemas.openxmlformats.org/officeDocument/2006/relationships/settings" Target="/word/settings.xml" Id="R3fe4eaf0e6c246a8" /><Relationship Type="http://schemas.openxmlformats.org/officeDocument/2006/relationships/image" Target="/word/media/2bb0a258-8e6d-435f-b31f-505ff404319c.png" Id="Rdf7e98d855ce4053" /></Relationships>
</file>