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3599c2870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649b0677f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afe1cf64b4b0e" /><Relationship Type="http://schemas.openxmlformats.org/officeDocument/2006/relationships/numbering" Target="/word/numbering.xml" Id="Ra6eadcbbc34642a9" /><Relationship Type="http://schemas.openxmlformats.org/officeDocument/2006/relationships/settings" Target="/word/settings.xml" Id="R1181d8040a92469c" /><Relationship Type="http://schemas.openxmlformats.org/officeDocument/2006/relationships/image" Target="/word/media/645c3c7c-83e9-430b-9651-ce1e02206b0f.png" Id="R2c4649b0677f48af" /></Relationships>
</file>