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88640737847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80546876e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Novelas,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3d2f3a7fc74e82" /><Relationship Type="http://schemas.openxmlformats.org/officeDocument/2006/relationships/numbering" Target="/word/numbering.xml" Id="Rfcc46bef1c3f4d7d" /><Relationship Type="http://schemas.openxmlformats.org/officeDocument/2006/relationships/settings" Target="/word/settings.xml" Id="R96d1dbfe2b40403e" /><Relationship Type="http://schemas.openxmlformats.org/officeDocument/2006/relationships/image" Target="/word/media/a57048a6-361c-4dc7-b47b-98c7146cb72b.png" Id="R32c80546876e42c7" /></Relationships>
</file>