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7f4af1983348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9e93392d8249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Ois da Ribeira,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238c40dd2b4778" /><Relationship Type="http://schemas.openxmlformats.org/officeDocument/2006/relationships/numbering" Target="/word/numbering.xml" Id="R223d4e09dc1e4b2b" /><Relationship Type="http://schemas.openxmlformats.org/officeDocument/2006/relationships/settings" Target="/word/settings.xml" Id="Rfb7b0802ec0a4656" /><Relationship Type="http://schemas.openxmlformats.org/officeDocument/2006/relationships/image" Target="/word/media/43cd55b7-7daf-4fa7-a994-403a195eb49e.png" Id="R289e93392d8249fb" /></Relationships>
</file>