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9ac1d45f0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cc2e1bddb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 do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ccf2fe7e14be0" /><Relationship Type="http://schemas.openxmlformats.org/officeDocument/2006/relationships/numbering" Target="/word/numbering.xml" Id="Rc28a4bc3a4024ac7" /><Relationship Type="http://schemas.openxmlformats.org/officeDocument/2006/relationships/settings" Target="/word/settings.xml" Id="R4fc7d8657a4d42fb" /><Relationship Type="http://schemas.openxmlformats.org/officeDocument/2006/relationships/image" Target="/word/media/cfbcec7a-153d-455d-ad6a-ba2756837c47.png" Id="Rb4ccc2e1bddb4fb5" /></Relationships>
</file>