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25ae3dcf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52ad0552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do Hospital,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740c074ce43e4" /><Relationship Type="http://schemas.openxmlformats.org/officeDocument/2006/relationships/numbering" Target="/word/numbering.xml" Id="R89525425528743b2" /><Relationship Type="http://schemas.openxmlformats.org/officeDocument/2006/relationships/settings" Target="/word/settings.xml" Id="R3f7b3b0454f14c65" /><Relationship Type="http://schemas.openxmlformats.org/officeDocument/2006/relationships/image" Target="/word/media/73b2d2ca-d191-4597-9c93-0070b17720c2.png" Id="R27252ad0552b4755" /></Relationships>
</file>