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bcbfa2b94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114d5cc25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do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6eaec9e5d448b" /><Relationship Type="http://schemas.openxmlformats.org/officeDocument/2006/relationships/numbering" Target="/word/numbering.xml" Id="Re21de545ec5342fe" /><Relationship Type="http://schemas.openxmlformats.org/officeDocument/2006/relationships/settings" Target="/word/settings.xml" Id="R5cb588538b074efd" /><Relationship Type="http://schemas.openxmlformats.org/officeDocument/2006/relationships/image" Target="/word/media/2c8c5548-f6a8-4ff3-9bc3-9776a835a880.png" Id="Rb30114d5cc254809" /></Relationships>
</file>