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d50edb0ee64a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e679fd3bf146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Oliveiras,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43e8d26e9d4efc" /><Relationship Type="http://schemas.openxmlformats.org/officeDocument/2006/relationships/numbering" Target="/word/numbering.xml" Id="R8e31f670904748e9" /><Relationship Type="http://schemas.openxmlformats.org/officeDocument/2006/relationships/settings" Target="/word/settings.xml" Id="R740a37b076de4236" /><Relationship Type="http://schemas.openxmlformats.org/officeDocument/2006/relationships/image" Target="/word/media/5d27ecda-2362-4318-ae83-2f36bf4a8e0e.png" Id="R18e679fd3bf14652" /></Relationships>
</file>