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25ac08bd4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fa0d13960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db6583b454cfb" /><Relationship Type="http://schemas.openxmlformats.org/officeDocument/2006/relationships/numbering" Target="/word/numbering.xml" Id="Rcf7e35fe0405495b" /><Relationship Type="http://schemas.openxmlformats.org/officeDocument/2006/relationships/settings" Target="/word/settings.xml" Id="R702c1b3583d2451f" /><Relationship Type="http://schemas.openxmlformats.org/officeDocument/2006/relationships/image" Target="/word/media/fac2ccd8-0926-46da-9a66-43c7f76575cf.png" Id="R973fa0d139604e8c" /></Relationships>
</file>