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7795eab1254ed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c0ba1ac0d74df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4c85bba8a5489a" /><Relationship Type="http://schemas.openxmlformats.org/officeDocument/2006/relationships/numbering" Target="/word/numbering.xml" Id="R5acc0e76f82d46d6" /><Relationship Type="http://schemas.openxmlformats.org/officeDocument/2006/relationships/settings" Target="/word/settings.xml" Id="Rb8d08635159d4f61" /><Relationship Type="http://schemas.openxmlformats.org/officeDocument/2006/relationships/image" Target="/word/media/064e666e-6f7d-4312-ae0f-18b55d5c5715.png" Id="R47c0ba1ac0d74dfb" /></Relationships>
</file>