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b7398e292546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e76d9e066a41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Ordasqueira,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85d2d3da774f50" /><Relationship Type="http://schemas.openxmlformats.org/officeDocument/2006/relationships/numbering" Target="/word/numbering.xml" Id="R0fc2f6e7b3a1485f" /><Relationship Type="http://schemas.openxmlformats.org/officeDocument/2006/relationships/settings" Target="/word/settings.xml" Id="R93da773cdc91429e" /><Relationship Type="http://schemas.openxmlformats.org/officeDocument/2006/relationships/image" Target="/word/media/edd1fe9f-067b-4b8a-af0a-ceb192e6bf3e.png" Id="R95e76d9e066a41fc" /></Relationships>
</file>