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a285d0629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f890bb6dd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e0915e3704960" /><Relationship Type="http://schemas.openxmlformats.org/officeDocument/2006/relationships/numbering" Target="/word/numbering.xml" Id="Rfce00d9f36864b8c" /><Relationship Type="http://schemas.openxmlformats.org/officeDocument/2006/relationships/settings" Target="/word/settings.xml" Id="R41db3e4bf11c4d6e" /><Relationship Type="http://schemas.openxmlformats.org/officeDocument/2006/relationships/image" Target="/word/media/1aa515da-6be3-44e3-b0d8-2f20e0bc116e.png" Id="R37ff890bb6dd4f55" /></Relationships>
</file>