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e30af8fb5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497962e7a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491a8eac049ca" /><Relationship Type="http://schemas.openxmlformats.org/officeDocument/2006/relationships/numbering" Target="/word/numbering.xml" Id="Rcfa0fbf9cd254c17" /><Relationship Type="http://schemas.openxmlformats.org/officeDocument/2006/relationships/settings" Target="/word/settings.xml" Id="R9a2b78d7537d4ff5" /><Relationship Type="http://schemas.openxmlformats.org/officeDocument/2006/relationships/image" Target="/word/media/2aae0c8b-b865-4b54-9f14-53a19d32f8d5.png" Id="R271497962e7a467a" /></Relationships>
</file>