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62efdca58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5e0fae698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 de Gatos,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090344e8c4be4" /><Relationship Type="http://schemas.openxmlformats.org/officeDocument/2006/relationships/numbering" Target="/word/numbering.xml" Id="R3c043ada18d448aa" /><Relationship Type="http://schemas.openxmlformats.org/officeDocument/2006/relationships/settings" Target="/word/settings.xml" Id="R456e570db63742c1" /><Relationship Type="http://schemas.openxmlformats.org/officeDocument/2006/relationships/image" Target="/word/media/b0c9bcd6-b5f0-4a8c-9b62-d6b410854fb4.png" Id="R1245e0fae6984aed" /></Relationships>
</file>