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83e89927b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0a76ab6d9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82cf2a10f4c78" /><Relationship Type="http://schemas.openxmlformats.org/officeDocument/2006/relationships/numbering" Target="/word/numbering.xml" Id="R088815e333ff474f" /><Relationship Type="http://schemas.openxmlformats.org/officeDocument/2006/relationships/settings" Target="/word/settings.xml" Id="R884b035f0d614129" /><Relationship Type="http://schemas.openxmlformats.org/officeDocument/2006/relationships/image" Target="/word/media/2d87967f-bf2e-4456-b467-f07456e9c742.png" Id="Rbc50a76ab6d9403f" /></Relationships>
</file>