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533dc9d40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71f25f82e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d004e3a584200" /><Relationship Type="http://schemas.openxmlformats.org/officeDocument/2006/relationships/numbering" Target="/word/numbering.xml" Id="R927bad0a48334c0a" /><Relationship Type="http://schemas.openxmlformats.org/officeDocument/2006/relationships/settings" Target="/word/settings.xml" Id="Re67cde59dae347ad" /><Relationship Type="http://schemas.openxmlformats.org/officeDocument/2006/relationships/image" Target="/word/media/527243a8-77b1-4eae-bbed-78f1e8b84aa7.png" Id="R89371f25f82e4ea3" /></Relationships>
</file>