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6e1e34383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5e71ea3f8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90dedfb044c09" /><Relationship Type="http://schemas.openxmlformats.org/officeDocument/2006/relationships/numbering" Target="/word/numbering.xml" Id="R62084ed737a64b9d" /><Relationship Type="http://schemas.openxmlformats.org/officeDocument/2006/relationships/settings" Target="/word/settings.xml" Id="R3a8d2421ca8e4f14" /><Relationship Type="http://schemas.openxmlformats.org/officeDocument/2006/relationships/image" Target="/word/media/aafdc735-38c5-4133-9924-05d356e9a36a.png" Id="R6c45e71ea3f849df" /></Relationships>
</file>