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0295b38c5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1a19fdc64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Outoreca,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5cf0cee9234c75" /><Relationship Type="http://schemas.openxmlformats.org/officeDocument/2006/relationships/numbering" Target="/word/numbering.xml" Id="R3c55242e081a4fe5" /><Relationship Type="http://schemas.openxmlformats.org/officeDocument/2006/relationships/settings" Target="/word/settings.xml" Id="Rf9861c9f41eb4c62" /><Relationship Type="http://schemas.openxmlformats.org/officeDocument/2006/relationships/image" Target="/word/media/3000a4f1-72a5-4dd3-930b-6c2a5d109f32.png" Id="Ra401a19fdc644e79" /></Relationships>
</file>