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35c89e4f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953ad29ea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3ad2952e14e1d" /><Relationship Type="http://schemas.openxmlformats.org/officeDocument/2006/relationships/numbering" Target="/word/numbering.xml" Id="R5af016a5bc984254" /><Relationship Type="http://schemas.openxmlformats.org/officeDocument/2006/relationships/settings" Target="/word/settings.xml" Id="Rdabc552119a24bba" /><Relationship Type="http://schemas.openxmlformats.org/officeDocument/2006/relationships/image" Target="/word/media/77a36c1c-ee44-42e1-ac51-9dd79b794446.png" Id="Rd69953ad29ea4865" /></Relationships>
</file>