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2b928cf36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a31e13f13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 de Sousa,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bcea9bba24219" /><Relationship Type="http://schemas.openxmlformats.org/officeDocument/2006/relationships/numbering" Target="/word/numbering.xml" Id="R1073d863f6fd4fe9" /><Relationship Type="http://schemas.openxmlformats.org/officeDocument/2006/relationships/settings" Target="/word/settings.xml" Id="Rf155c9b53885442e" /><Relationship Type="http://schemas.openxmlformats.org/officeDocument/2006/relationships/image" Target="/word/media/4f439e64-62f3-4c8f-85c4-3c158230133c.png" Id="Rb68a31e13f1349b1" /></Relationships>
</file>