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a3024ca2b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032a457ab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Pacos de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e07a897944cb2" /><Relationship Type="http://schemas.openxmlformats.org/officeDocument/2006/relationships/numbering" Target="/word/numbering.xml" Id="Rf85a60db8b884164" /><Relationship Type="http://schemas.openxmlformats.org/officeDocument/2006/relationships/settings" Target="/word/settings.xml" Id="Rdad42808a3984ec4" /><Relationship Type="http://schemas.openxmlformats.org/officeDocument/2006/relationships/image" Target="/word/media/d8804441-e668-4fdf-8eb5-d1a16d905cb4.png" Id="R3f5032a457ab4cf0" /></Relationships>
</file>