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42c5736a8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ecf833398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4925e51114bdb" /><Relationship Type="http://schemas.openxmlformats.org/officeDocument/2006/relationships/numbering" Target="/word/numbering.xml" Id="R45c2b74590ad4b57" /><Relationship Type="http://schemas.openxmlformats.org/officeDocument/2006/relationships/settings" Target="/word/settings.xml" Id="R9a0c1a9d113d471b" /><Relationship Type="http://schemas.openxmlformats.org/officeDocument/2006/relationships/image" Target="/word/media/cd9fe1da-f885-435f-80d6-3a4eaef927d3.png" Id="R49aecf833398480c" /></Relationships>
</file>