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f2369778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24cc55ec8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3b26d99ae4098" /><Relationship Type="http://schemas.openxmlformats.org/officeDocument/2006/relationships/numbering" Target="/word/numbering.xml" Id="R50926812632d4f57" /><Relationship Type="http://schemas.openxmlformats.org/officeDocument/2006/relationships/settings" Target="/word/settings.xml" Id="R9c430ac34c0041f9" /><Relationship Type="http://schemas.openxmlformats.org/officeDocument/2006/relationships/image" Target="/word/media/1d34ca0b-cfbb-4052-a33d-02da8597c0e4.png" Id="R6aa24cc55ec848d1" /></Relationships>
</file>