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a072b1c9ff44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51452b375741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Pai Penela,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7b4c1f9c944328" /><Relationship Type="http://schemas.openxmlformats.org/officeDocument/2006/relationships/numbering" Target="/word/numbering.xml" Id="R215e76d477b34f7a" /><Relationship Type="http://schemas.openxmlformats.org/officeDocument/2006/relationships/settings" Target="/word/settings.xml" Id="R0e394af460814503" /><Relationship Type="http://schemas.openxmlformats.org/officeDocument/2006/relationships/image" Target="/word/media/2e4495fc-5593-4ea6-8d34-ef441f5403b0.png" Id="R7551452b3757411c" /></Relationships>
</file>