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6ddf7cc3443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60a84c55514a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ad2fdf45d74335" /><Relationship Type="http://schemas.openxmlformats.org/officeDocument/2006/relationships/numbering" Target="/word/numbering.xml" Id="Rf38daa6a649c46b0" /><Relationship Type="http://schemas.openxmlformats.org/officeDocument/2006/relationships/settings" Target="/word/settings.xml" Id="R9b393e49fe424f86" /><Relationship Type="http://schemas.openxmlformats.org/officeDocument/2006/relationships/image" Target="/word/media/07a16357-f0a7-4e5b-a268-0d95d28152ae.png" Id="R4760a84c55514a7f" /></Relationships>
</file>