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92904c891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654f2ba95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4d04ed9974be8" /><Relationship Type="http://schemas.openxmlformats.org/officeDocument/2006/relationships/numbering" Target="/word/numbering.xml" Id="R9a2c2e444fa0487d" /><Relationship Type="http://schemas.openxmlformats.org/officeDocument/2006/relationships/settings" Target="/word/settings.xml" Id="R05f0cd0063ce4ad7" /><Relationship Type="http://schemas.openxmlformats.org/officeDocument/2006/relationships/image" Target="/word/media/c9860dde-1529-4527-855a-451468d303b9.png" Id="R27d654f2ba9540e1" /></Relationships>
</file>