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5556ab62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e383a1bc1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Palheiros da Vagueira,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03a15ba964d9c" /><Relationship Type="http://schemas.openxmlformats.org/officeDocument/2006/relationships/numbering" Target="/word/numbering.xml" Id="R987da0e0e54c417d" /><Relationship Type="http://schemas.openxmlformats.org/officeDocument/2006/relationships/settings" Target="/word/settings.xml" Id="R3b61d343c5e7424b" /><Relationship Type="http://schemas.openxmlformats.org/officeDocument/2006/relationships/image" Target="/word/media/f06baa79-d4e8-45b4-b61f-36eacab9564e.png" Id="Re8ee383a1bc142c4" /></Relationships>
</file>