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3585f4296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4bdd644f5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26423a0d246fa" /><Relationship Type="http://schemas.openxmlformats.org/officeDocument/2006/relationships/numbering" Target="/word/numbering.xml" Id="R8fab8d69f07d4cc5" /><Relationship Type="http://schemas.openxmlformats.org/officeDocument/2006/relationships/settings" Target="/word/settings.xml" Id="Rb48e296717e74424" /><Relationship Type="http://schemas.openxmlformats.org/officeDocument/2006/relationships/image" Target="/word/media/0cd92517-474d-4737-9613-277967d1a16a.png" Id="Re644bdd644f54a79" /></Relationships>
</file>