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723c410b8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da9e75cba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Palmela,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647a620b34bd0" /><Relationship Type="http://schemas.openxmlformats.org/officeDocument/2006/relationships/numbering" Target="/word/numbering.xml" Id="R6938ac41c6ad420a" /><Relationship Type="http://schemas.openxmlformats.org/officeDocument/2006/relationships/settings" Target="/word/settings.xml" Id="Rc8dbb2afcc0e4a31" /><Relationship Type="http://schemas.openxmlformats.org/officeDocument/2006/relationships/image" Target="/word/media/12b9908e-ae5a-4c76-89f1-3fc2357e6524.png" Id="R2d3da9e75cba4ef6" /></Relationships>
</file>