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58e20d2ce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d6112d019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d0be9fc2e467c" /><Relationship Type="http://schemas.openxmlformats.org/officeDocument/2006/relationships/numbering" Target="/word/numbering.xml" Id="R98e67ccdcf7d43ac" /><Relationship Type="http://schemas.openxmlformats.org/officeDocument/2006/relationships/settings" Target="/word/settings.xml" Id="R72abf9e1d29b4237" /><Relationship Type="http://schemas.openxmlformats.org/officeDocument/2006/relationships/image" Target="/word/media/20e166ff-1844-4bf7-b2b0-c47839ffade8.png" Id="R612d6112d01940bb" /></Relationships>
</file>