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0e60c3d70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1a619579e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Papanata,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bb46564ce41ab" /><Relationship Type="http://schemas.openxmlformats.org/officeDocument/2006/relationships/numbering" Target="/word/numbering.xml" Id="Rd8906685fcc8417c" /><Relationship Type="http://schemas.openxmlformats.org/officeDocument/2006/relationships/settings" Target="/word/settings.xml" Id="R3af03710860e4938" /><Relationship Type="http://schemas.openxmlformats.org/officeDocument/2006/relationships/image" Target="/word/media/8d6b64e8-3b7c-451d-b681-d77ae49ce9fd.png" Id="R3e31a619579e418d" /></Relationships>
</file>