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41233bf1f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e96d982e7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Parceiros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0185a8d2247fe" /><Relationship Type="http://schemas.openxmlformats.org/officeDocument/2006/relationships/numbering" Target="/word/numbering.xml" Id="R8f54fd27ee144c19" /><Relationship Type="http://schemas.openxmlformats.org/officeDocument/2006/relationships/settings" Target="/word/settings.xml" Id="R33ac94468d29483f" /><Relationship Type="http://schemas.openxmlformats.org/officeDocument/2006/relationships/image" Target="/word/media/fda11bfa-4d4d-4e86-a130-c0edcfec6157.png" Id="Rb07e96d982e74c5b" /></Relationships>
</file>