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c0267f2b944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39cc43604947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Parcerias,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cee5ecd93d4fc3" /><Relationship Type="http://schemas.openxmlformats.org/officeDocument/2006/relationships/numbering" Target="/word/numbering.xml" Id="Rd9c78eb2ee014642" /><Relationship Type="http://schemas.openxmlformats.org/officeDocument/2006/relationships/settings" Target="/word/settings.xml" Id="Rcf15a7390c794048" /><Relationship Type="http://schemas.openxmlformats.org/officeDocument/2006/relationships/image" Target="/word/media/4c4e1002-d359-4fe5-877a-17bb72f67001.png" Id="Rda39cc43604947cd" /></Relationships>
</file>