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246ee0993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92a5b9ffd45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Pardelinha,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50ef160574e56" /><Relationship Type="http://schemas.openxmlformats.org/officeDocument/2006/relationships/numbering" Target="/word/numbering.xml" Id="Rd89212ec7cbc4aea" /><Relationship Type="http://schemas.openxmlformats.org/officeDocument/2006/relationships/settings" Target="/word/settings.xml" Id="R15c0618c0328419e" /><Relationship Type="http://schemas.openxmlformats.org/officeDocument/2006/relationships/image" Target="/word/media/653cb2ea-f6d8-4302-a15e-795be9716555.png" Id="R66a92a5b9ffd45cc" /></Relationships>
</file>