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4a6877b5b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57a3ac6d4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541534de643ee" /><Relationship Type="http://schemas.openxmlformats.org/officeDocument/2006/relationships/numbering" Target="/word/numbering.xml" Id="R4d9355cc6dd440d7" /><Relationship Type="http://schemas.openxmlformats.org/officeDocument/2006/relationships/settings" Target="/word/settings.xml" Id="R05e4c07fb375413b" /><Relationship Type="http://schemas.openxmlformats.org/officeDocument/2006/relationships/image" Target="/word/media/8b809e52-fe72-4cbf-9f57-e274783a5be7.png" Id="R15e57a3ac6d4486e" /></Relationships>
</file>