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ff434ada8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117b7d82c4b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Paredes de Gravo,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7f2f2cfe0435f" /><Relationship Type="http://schemas.openxmlformats.org/officeDocument/2006/relationships/numbering" Target="/word/numbering.xml" Id="Ra249bcdc66a7499c" /><Relationship Type="http://schemas.openxmlformats.org/officeDocument/2006/relationships/settings" Target="/word/settings.xml" Id="Ra0f883e26b9b4c81" /><Relationship Type="http://schemas.openxmlformats.org/officeDocument/2006/relationships/image" Target="/word/media/e941612e-79a5-4bc8-86f6-15b92cbc4f91.png" Id="R7d9117b7d82c4b64" /></Relationships>
</file>