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a63c871bdd49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768156014c41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Paredes do Vale,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615cb83f7a425d" /><Relationship Type="http://schemas.openxmlformats.org/officeDocument/2006/relationships/numbering" Target="/word/numbering.xml" Id="R84386536fb184424" /><Relationship Type="http://schemas.openxmlformats.org/officeDocument/2006/relationships/settings" Target="/word/settings.xml" Id="R759158e0a9ee49e7" /><Relationship Type="http://schemas.openxmlformats.org/officeDocument/2006/relationships/image" Target="/word/media/44e0a46f-0e17-4f7b-bce7-177d26829624.png" Id="R09768156014c4188" /></Relationships>
</file>